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80"/>
        <w:gridCol w:w="987"/>
      </w:tblGrid>
      <w:tr w:rsidR="00F220F0" w:rsidRPr="00F220F0" w:rsidTr="00F220F0">
        <w:trPr>
          <w:trHeight w:val="76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0F0" w:rsidRPr="00F220F0" w:rsidRDefault="00F220F0" w:rsidP="00F22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TEHNIČKE KARAKTERISTIKE- 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Opis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Default="00F220F0" w:rsidP="00F22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kol</w:t>
            </w: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 xml:space="preserve">Mala scena "Pera </w:t>
            </w:r>
            <w:proofErr w:type="spellStart"/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Dobrinović</w:t>
            </w:r>
            <w:proofErr w:type="spellEnd"/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"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Pr="00F220F0" w:rsidRDefault="00F220F0" w:rsidP="00F220F0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Orkestarska platforma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 xml:space="preserve">4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kompl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.</w:t>
            </w:r>
          </w:p>
        </w:tc>
      </w:tr>
      <w:tr w:rsidR="00F220F0" w:rsidRPr="00F220F0" w:rsidTr="00F220F0">
        <w:trPr>
          <w:trHeight w:val="3732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Obim posla - predmet radova: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</w:r>
            <w:r w:rsidRPr="00F220F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CS"/>
              </w:rPr>
              <w:t xml:space="preserve">Demontaža postojeće orkestarske platforme 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  - demontaža postojećeg scenskog poda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  - demontaža pogonskog mehanizma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  - demontaža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elektroinstalacija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i napajanja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  - radovi na prilagođenju postojeće čelične konstrukcije modula platforme novom pogonskom i 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    nosećem mehanizmu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  - rekonstrukcija određenih elemenata čelične konstrukciju neophodnih za bezbednu funkciju 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    uređaja u skladu sa zahtevanim performansama i sigurnosnim elementima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  - privremeno obezbeđenje i imobilizacija demontiranog uređaja i njegova priprema za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   rekonstrukciju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</w:r>
            <w:r w:rsidRPr="00F220F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CS"/>
              </w:rPr>
              <w:t>Proizvodnja novih komponenti uređaja koje je neophodno zameniti i/ili prilagoditi novom pogonskom mehanizmu i sigurnosnim sistemima, proizvodnja interfejsa novog pogona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</w:r>
            <w:r w:rsidRPr="00F220F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CS"/>
              </w:rPr>
              <w:t>Isporuka i montaža orkestarske platforme (sva četiri modula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i novog scenskog poda (ukupno 56, 50m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r-Latn-CS"/>
              </w:rPr>
              <w:t>2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.).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153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Namena:</w:t>
            </w: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br/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- uređaj za uspostavljanje visinske konfiguracije poda proscenijuma za 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   različite tipove odnosa pozornice i gledališta</w:t>
            </w: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br/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- uređaj za smeštaj orkestra i definisanje akustike orkestarske školjke</w:t>
            </w: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br/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- uređaj za realizaciju prostorne scenske radnje</w:t>
            </w: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br/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- transport ljudi i instrumenata iz orkestarske jame do scene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363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Tehničke karakteristike:</w:t>
            </w: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br/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- mesto ugradnje: proscenijum mala scena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- ukupne površine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cca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56,50m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r-Latn-CS"/>
              </w:rPr>
              <w:t>2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, sadrži 4 lamele (modula)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>- količina: 1 kom sa 4 modula;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- gabaritna dimenzija modula: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cca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4,00*2,00m</w:t>
            </w: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br/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Brzina: 3 m/min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>Hod: 3.20 m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Nosivost:  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       500 kg/m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r-Latn-CS"/>
              </w:rPr>
              <w:t>2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(statika)/ 250 kg/m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r-Latn-CS"/>
              </w:rPr>
              <w:t>2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(dinamika)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>Karakteristični položaji: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   ±0.00 (pod scene) 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   -2.50 (pod orkestra)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  - 3.20 (nivo donjeg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podesta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)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Preciznost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pozicioniranja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: ±2,0 mm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1958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Pokretna konstrukcija:</w:t>
            </w: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br/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- delimično rekonstruisana postojeća čelična konstrukcija prilagođena potrebi novog pogonskog mehanizma i sistema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aktuatora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i vođica sa pripadajućim interfejsima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>- nošenje kontaktnih vođica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>- nošenje sigurnosne elektro sigurnosne kecelje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- fleksibilni oslonci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pogoskih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elemenata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>- završna obrada metalne konstrukcije : farbano mat crna boja RAL 9011 (preporuka)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324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lastRenderedPageBreak/>
              <w:t>Pogonska grupa: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- pogonski asinhroni elektromotor sa dve nezavisne tihe kočnice prilagođene pozorišnim uslovima sa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proximity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senzorom aktivnosti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-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termo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kontakt sa zaštitom od preopterećenja 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>- režim rada S2=10min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>- mehanička kompaktnih zavojna vretena namenjena za scensku tehniku u limitiranom prostoru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>- monitoring radnog opterećenja ELL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- mehanički sinhronizovani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aktuatori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, gonjeni kardanskim prenosom od elektromotora i razvodnih T i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pužnih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reduktora, postavljenih tako da obezbeđuju definisanu brzinu kretanja i nosivost korisnog tereta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- sistem za ručno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havarijsko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pokretanje za svaki od celina (modula)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>- lokacija pogonskog mehanizma: ispod platforme u scenskoj jami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10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Vođice:</w:t>
            </w: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br/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- linearne vođice za vođenje platforme sa pripadajućim oslonim stubovima sa podešavanjem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>- lokacija vođica: unutar prostora vozne jame platforme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39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EED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Sigurnosni sistemi:</w:t>
            </w: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br/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- aktivno merenje radnog opterećenja platforme ELL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>- sigurnosna kecelja sa kontakt trakom po obimu platforme sa ciljem da obezbedi sve izložene tačke pri kretanju na gore i na dole</w:t>
            </w: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br/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- sigurnosna kecelja sa kontakt trakom na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fiknom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delu gde je potrebno sa ciljem da obezbedi sve izložene tačke pri kretanju na gore i na dole</w:t>
            </w: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- sigurnosni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isključivači</w:t>
            </w:r>
            <w:proofErr w:type="spellEnd"/>
          </w:p>
          <w:p w:rsidR="00F220F0" w:rsidRPr="00673EED" w:rsidRDefault="00673EED" w:rsidP="00673EED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Blokada vrata na nivou orkestarskog poda</w:t>
            </w:r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- detekcija </w:t>
            </w:r>
            <w:proofErr w:type="spellStart"/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podopterećenja</w:t>
            </w:r>
            <w:proofErr w:type="spellEnd"/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platforme</w:t>
            </w:r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>- detekcija preopterećenja platforme</w:t>
            </w:r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>- zaštita od prekoračenja hoda</w:t>
            </w:r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- sklopovi krajnjih </w:t>
            </w:r>
            <w:proofErr w:type="spellStart"/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isključivača</w:t>
            </w:r>
            <w:proofErr w:type="spellEnd"/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- sklopovi </w:t>
            </w:r>
            <w:proofErr w:type="spellStart"/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havarijskih</w:t>
            </w:r>
            <w:proofErr w:type="spellEnd"/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isključivača</w:t>
            </w:r>
            <w:proofErr w:type="spellEnd"/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>- odbojnici koji mogu prihvatiti opterećenje od pokretnog dela platforme pri nasedanju</w:t>
            </w:r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- dvostruko praćenje </w:t>
            </w:r>
            <w:proofErr w:type="spellStart"/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pozicioniranja</w:t>
            </w:r>
            <w:proofErr w:type="spellEnd"/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br/>
              <w:t xml:space="preserve">- primena SIL 3 nivoa sigurnosti za krucijalne </w:t>
            </w:r>
            <w:proofErr w:type="spellStart"/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sigurnonsne</w:t>
            </w:r>
            <w:proofErr w:type="spellEnd"/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elemente (kecelja, </w:t>
            </w:r>
            <w:proofErr w:type="spellStart"/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load</w:t>
            </w:r>
            <w:proofErr w:type="spellEnd"/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cell</w:t>
            </w:r>
            <w:proofErr w:type="spellEnd"/>
            <w:r w:rsidR="00F220F0" w:rsidRPr="00673EED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30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0F0" w:rsidRPr="00F220F0" w:rsidRDefault="00F220F0" w:rsidP="00F220F0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r-Latn-CS"/>
              </w:rPr>
            </w:pPr>
            <w:r w:rsidRPr="00F220F0">
              <w:rPr>
                <w:rFonts w:ascii="Arial" w:eastAsia="Times New Roman" w:hAnsi="Arial" w:cs="Arial"/>
                <w:b/>
                <w:bCs/>
                <w:lang w:eastAsia="sr-Latn-CS"/>
              </w:rPr>
              <w:t>ORMAN ZA NAPAJANJE I UPRAVLJANJE POGONOM ORKESTARSKE PLATFORME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r-Latn-CS"/>
              </w:rPr>
            </w:pPr>
            <w:r>
              <w:rPr>
                <w:rFonts w:ascii="Arial" w:eastAsia="Times New Roman" w:hAnsi="Arial" w:cs="Arial"/>
                <w:b/>
                <w:bCs/>
                <w:lang w:eastAsia="sr-Latn-CS"/>
              </w:rPr>
              <w:t>4 kom</w:t>
            </w: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Nazidni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metalni orman, 1 vrata, IP66, 800x600x400 mm, Aut. osigurač 10A/B/2 pol 10KA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30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IEC/EN 60 898 15KA IEC 947-2-kom 1, Aut. osigurač 10A/C/1 pol 10KA IEC/EN 60 898 15KA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IEC 947-2-kom 1, Aut. osigurač 6A/C/1 pol 10KA IEC/EN 60 898 15KA IEC 947-2-kom 1, Nosač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cilindričnog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osiguračaA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400V tropolni 10x38-kom 1, Cilindrični osigurač, karakteristike gG,10x38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25A 400VAC-kom 1, Aut. osigurač 4A/C/1 pol 10KA IEC/EN 60 898 15KA IEC 947-2-kom 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Kontaktor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5,5kW/12A(AC3)/400V, 1 NO, špulna 24VDC/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vel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. 0-kom 2, Pomoćni kontakt za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kontaktor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veličine 0-1, 1 NO 1 NC-kom 2,Pomoćni relej, 4CO, 6A, 24VDC, serija PT-kom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8, Podnožje za PT5x pomoćne releje sa 4CO, 14-polno, 6A-kom 8,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Natpisna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pločica BLANKO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4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bela za pomoćne releje PT-kom 8,PT/RT zaštitni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diodni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modul (A1+, A2-), 6-230V DC, EM09-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30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kom 8, Izlazni filter 109X109X19 IP54-kom 1,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Sabirnica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mesing N ili PE 16 mm²-kom 4, Ugradna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lastRenderedPageBreak/>
              <w:t>sklopka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0-1/20A(AC21)/3p/5,5kW(400V) na vrata ž/c-kom 1, Termostat za ventilator 1 N/O plavi-kom 1,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Ventilator sa filterom IP54 PF11.000 12 W/16 m3/h-kom 1, Frekventni regulator sa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priključkom za industrijsku mrežu, nominalne snage 5.5kW - 1kom,EMC Filter 25A 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30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2kom, Kočioni otpornik 1.5kW - 2kom Napojna jedinica 24VDC, 5A - 1kom, Redne kleme, DIN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4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šine, kablovske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uvodnice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, provodnici, i ostali sitan, a nenaveden materijal - 1kompl. Stavka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podrazumijeva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proizvodnju, transport i ugradnju i programiranje regulatora. Ukupno računato po kompletnom ormaru UR-DC.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kompletnom ormaru UR-DC.</w:t>
            </w:r>
          </w:p>
          <w:p w:rsid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30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Pr="00F220F0" w:rsidRDefault="00F220F0" w:rsidP="00F220F0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r-Latn-CS"/>
              </w:rPr>
            </w:pPr>
            <w:r w:rsidRPr="00F220F0">
              <w:rPr>
                <w:rFonts w:ascii="Arial" w:eastAsia="Times New Roman" w:hAnsi="Arial" w:cs="Arial"/>
                <w:b/>
                <w:bCs/>
                <w:lang w:eastAsia="sr-Latn-CS"/>
              </w:rPr>
              <w:t>UPRAVLJAČKI PULT ORKESTARSKE PLATFORME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r-Latn-CS"/>
              </w:rPr>
            </w:pPr>
            <w:r>
              <w:rPr>
                <w:rFonts w:ascii="Arial" w:eastAsia="Times New Roman" w:hAnsi="Arial" w:cs="Arial"/>
                <w:b/>
                <w:bCs/>
                <w:lang w:eastAsia="sr-Latn-CS"/>
              </w:rPr>
              <w:t>1 kom</w:t>
            </w:r>
          </w:p>
        </w:tc>
      </w:tr>
      <w:tr w:rsidR="00F220F0" w:rsidRPr="00F220F0" w:rsidTr="00F220F0">
        <w:trPr>
          <w:trHeight w:val="31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Upravljački računarski pult specijalizovan za upravljanje sistemom orkestarskih platformi 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Client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računar sa procesorom klase Intel </w:t>
            </w: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Core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I7 - 1kom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Korisnički aplikativni softver prilagođen za upravljanje sistemom scenske mehanike - 1kom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Monitor 23.8" VGA/HDMI - 1kom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ESTOP prekidač za hitno zaustavljanje - 1kom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Joystick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za zadavanje promenjive brzine - 2kom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proofErr w:type="spellStart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Ergonomsko</w:t>
            </w:r>
            <w:proofErr w:type="spellEnd"/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kućište - 1kom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F220F0" w:rsidRPr="00F220F0" w:rsidTr="00F220F0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F220F0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Postolje sa točkićima koji mogu da se zaključaju - 1kom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0" w:rsidRPr="00F220F0" w:rsidRDefault="00F220F0" w:rsidP="00F220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</w:tbl>
    <w:p w:rsidR="0070053C" w:rsidRDefault="0070053C"/>
    <w:p w:rsidR="00EB34E0" w:rsidRDefault="00EB34E0"/>
    <w:p w:rsidR="00EB34E0" w:rsidRDefault="00EB34E0">
      <w:pPr>
        <w:rPr>
          <w:b/>
        </w:rPr>
      </w:pPr>
      <w:r w:rsidRPr="00EB34E0">
        <w:rPr>
          <w:b/>
        </w:rPr>
        <w:t xml:space="preserve">SVI ZAINTERESOVANI PONUĐAČI MOGU SE ZA OBILAZAK TERENA JAVITI </w:t>
      </w:r>
    </w:p>
    <w:p w:rsidR="00EB34E0" w:rsidRDefault="00EB34E0">
      <w:bookmarkStart w:id="0" w:name="_GoBack"/>
      <w:bookmarkEnd w:id="0"/>
      <w:r>
        <w:t xml:space="preserve">GORAN GOVEDARICA- rukovodilac investiciono-tehničkog održavanja zgrade, na tel: 066/623-5556 ili na </w:t>
      </w:r>
      <w:proofErr w:type="spellStart"/>
      <w:r>
        <w:t>mail</w:t>
      </w:r>
      <w:proofErr w:type="spellEnd"/>
      <w:r>
        <w:t>: goran.govedarica@snp.org.rs</w:t>
      </w:r>
    </w:p>
    <w:sectPr w:rsidR="00EB34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736B5"/>
    <w:multiLevelType w:val="hybridMultilevel"/>
    <w:tmpl w:val="46D25242"/>
    <w:lvl w:ilvl="0" w:tplc="722EBE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E17D5"/>
    <w:multiLevelType w:val="hybridMultilevel"/>
    <w:tmpl w:val="07C439C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0F0"/>
    <w:rsid w:val="00673EED"/>
    <w:rsid w:val="0070053C"/>
    <w:rsid w:val="00EB34E0"/>
    <w:rsid w:val="00F2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83F86-1F76-4926-92FC-A30042B05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F22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3</cp:revision>
  <dcterms:created xsi:type="dcterms:W3CDTF">2024-11-14T12:57:00Z</dcterms:created>
  <dcterms:modified xsi:type="dcterms:W3CDTF">2024-11-21T10:07:00Z</dcterms:modified>
</cp:coreProperties>
</file>